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AF21" w14:textId="77777777" w:rsidR="00A02F6C" w:rsidRDefault="00A02F6C" w:rsidP="00A02F6C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5B6443">
        <w:rPr>
          <w:rFonts w:ascii="Book Antiqua" w:hAnsi="Book Antiqua"/>
          <w:b/>
          <w:bCs/>
          <w:sz w:val="28"/>
          <w:szCs w:val="28"/>
        </w:rPr>
        <w:t xml:space="preserve">PATHWAY TO SONSHIP TRAINING </w:t>
      </w:r>
      <w:r>
        <w:rPr>
          <w:rFonts w:ascii="Book Antiqua" w:hAnsi="Book Antiqua"/>
          <w:b/>
          <w:bCs/>
          <w:sz w:val="28"/>
          <w:szCs w:val="28"/>
        </w:rPr>
        <w:br/>
      </w:r>
      <w:r w:rsidRPr="005B6443">
        <w:rPr>
          <w:rFonts w:ascii="Book Antiqua" w:hAnsi="Book Antiqua"/>
          <w:b/>
          <w:bCs/>
          <w:sz w:val="28"/>
          <w:szCs w:val="28"/>
        </w:rPr>
        <w:t>SEMESTER 2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Pr="005B6443">
        <w:rPr>
          <w:rFonts w:ascii="Book Antiqua" w:hAnsi="Book Antiqua"/>
          <w:b/>
          <w:bCs/>
          <w:sz w:val="28"/>
          <w:szCs w:val="28"/>
        </w:rPr>
        <w:t>CLASS S</w:t>
      </w:r>
      <w:r>
        <w:rPr>
          <w:rFonts w:ascii="Book Antiqua" w:hAnsi="Book Antiqua"/>
          <w:b/>
          <w:bCs/>
          <w:sz w:val="28"/>
          <w:szCs w:val="28"/>
        </w:rPr>
        <w:t>YLLABUS</w:t>
      </w:r>
    </w:p>
    <w:p w14:paraId="422A1FB9" w14:textId="6EF5CDCD" w:rsidR="00A02F6C" w:rsidRDefault="00A02F6C" w:rsidP="00A02F6C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Tuesday’s at 7 pm (EST) – February 4 – April 22, 2025</w:t>
      </w:r>
      <w:r w:rsidRPr="007824FA">
        <w:rPr>
          <w:rFonts w:ascii="Book Antiqua" w:hAnsi="Book Antiqua"/>
          <w:b/>
          <w:bCs/>
          <w:sz w:val="28"/>
          <w:szCs w:val="28"/>
        </w:rPr>
        <w:br/>
      </w:r>
    </w:p>
    <w:tbl>
      <w:tblPr>
        <w:tblStyle w:val="TableGrid"/>
        <w:tblW w:w="91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6390"/>
      </w:tblGrid>
      <w:tr w:rsidR="00A02F6C" w14:paraId="00969A34" w14:textId="77777777" w:rsidTr="00B812E5">
        <w:tc>
          <w:tcPr>
            <w:tcW w:w="990" w:type="dxa"/>
            <w:shd w:val="clear" w:color="auto" w:fill="E2EFD9" w:themeFill="accent6" w:themeFillTint="33"/>
          </w:tcPr>
          <w:p w14:paraId="2E004019" w14:textId="66E5272F" w:rsidR="00A02F6C" w:rsidRPr="000105F8" w:rsidRDefault="00A02F6C" w:rsidP="00B812E5">
            <w:pPr>
              <w:spacing w:after="60" w:line="240" w:lineRule="auto"/>
              <w:jc w:val="center"/>
              <w:rPr>
                <w:rFonts w:cstheme="minorHAnsi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pacing w:val="-6"/>
                <w:sz w:val="24"/>
                <w:szCs w:val="24"/>
              </w:rPr>
              <w:t>WEEK#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5AA7D0AD" w14:textId="77777777" w:rsidR="00A02F6C" w:rsidRPr="007213FD" w:rsidRDefault="00A02F6C" w:rsidP="00B812E5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390" w:type="dxa"/>
            <w:shd w:val="clear" w:color="auto" w:fill="E2EFD9" w:themeFill="accent6" w:themeFillTint="33"/>
          </w:tcPr>
          <w:p w14:paraId="72FD75A1" w14:textId="77777777" w:rsidR="00A02F6C" w:rsidRPr="007213FD" w:rsidRDefault="00A02F6C" w:rsidP="00B812E5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LESSON</w:t>
            </w:r>
          </w:p>
        </w:tc>
      </w:tr>
      <w:tr w:rsidR="00A02F6C" w:rsidRPr="00F37545" w14:paraId="3CC2D4C6" w14:textId="77777777" w:rsidTr="00B812E5">
        <w:tc>
          <w:tcPr>
            <w:tcW w:w="990" w:type="dxa"/>
          </w:tcPr>
          <w:p w14:paraId="2CA661FB" w14:textId="77777777" w:rsidR="00A02F6C" w:rsidRPr="00F37545" w:rsidRDefault="00A02F6C" w:rsidP="00B812E5">
            <w:pPr>
              <w:spacing w:afterLines="60" w:after="144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37545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609B0A8" w14:textId="37957452" w:rsidR="00A02F6C" w:rsidRPr="00F37545" w:rsidRDefault="00A02F6C" w:rsidP="00B812E5">
            <w:pPr>
              <w:tabs>
                <w:tab w:val="left" w:pos="360"/>
              </w:tabs>
              <w:spacing w:afterLines="60" w:after="144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Feb. 4</w:t>
            </w:r>
          </w:p>
        </w:tc>
        <w:tc>
          <w:tcPr>
            <w:tcW w:w="6390" w:type="dxa"/>
          </w:tcPr>
          <w:p w14:paraId="3CCACD2C" w14:textId="77777777" w:rsidR="00A02F6C" w:rsidRDefault="00A02F6C" w:rsidP="00B812E5">
            <w:pPr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Introduction and Prayer</w:t>
            </w:r>
          </w:p>
          <w:p w14:paraId="4B2DF2A7" w14:textId="77777777" w:rsidR="00A02F6C" w:rsidRPr="00F37545" w:rsidRDefault="00A02F6C" w:rsidP="00B812E5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92AE0">
              <w:rPr>
                <w:rFonts w:cstheme="minorHAnsi"/>
                <w:sz w:val="24"/>
                <w:szCs w:val="24"/>
              </w:rPr>
              <w:t>Chapter 1: Intro. and Book Overview: Rebuilding Our Temple to Participate in the Kingdom Age</w:t>
            </w:r>
            <w:r w:rsidRPr="00892AE0">
              <w:rPr>
                <w:rFonts w:cstheme="minorHAnsi"/>
                <w:sz w:val="24"/>
                <w:szCs w:val="24"/>
              </w:rPr>
              <w:br/>
              <w:t>Chapter 2: Learning to Live in God’s Presence</w:t>
            </w:r>
          </w:p>
        </w:tc>
      </w:tr>
      <w:tr w:rsidR="00A02F6C" w:rsidRPr="00F37545" w14:paraId="0F81957D" w14:textId="77777777" w:rsidTr="00B812E5">
        <w:tc>
          <w:tcPr>
            <w:tcW w:w="990" w:type="dxa"/>
          </w:tcPr>
          <w:p w14:paraId="19697D2F" w14:textId="77777777" w:rsidR="00A02F6C" w:rsidRPr="00F37545" w:rsidRDefault="00A02F6C" w:rsidP="00B812E5">
            <w:pPr>
              <w:spacing w:afterLines="60" w:after="144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7EF431F6" w14:textId="3CBEF282" w:rsidR="00A02F6C" w:rsidRPr="00F37545" w:rsidRDefault="00A02F6C" w:rsidP="00B812E5">
            <w:pPr>
              <w:tabs>
                <w:tab w:val="left" w:pos="360"/>
              </w:tabs>
              <w:spacing w:afterLines="60" w:after="144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Feb. 11</w:t>
            </w:r>
          </w:p>
        </w:tc>
        <w:tc>
          <w:tcPr>
            <w:tcW w:w="6390" w:type="dxa"/>
          </w:tcPr>
          <w:p w14:paraId="792DABEA" w14:textId="77777777" w:rsidR="00A02F6C" w:rsidRDefault="00A02F6C" w:rsidP="00B812E5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892AE0">
              <w:rPr>
                <w:rFonts w:cstheme="minorHAnsi"/>
                <w:sz w:val="24"/>
                <w:szCs w:val="24"/>
              </w:rPr>
              <w:t xml:space="preserve">Chapter 3: Learning to Engage Jesus in Our Realm and in His: The Kingdom of God Within </w:t>
            </w:r>
          </w:p>
          <w:p w14:paraId="68293275" w14:textId="77777777" w:rsidR="00A02F6C" w:rsidRPr="00F37545" w:rsidRDefault="00A02F6C" w:rsidP="00B812E5">
            <w:pPr>
              <w:tabs>
                <w:tab w:val="left" w:pos="360"/>
              </w:tabs>
              <w:spacing w:afterLines="60" w:after="144" w:line="240" w:lineRule="auto"/>
              <w:ind w:right="-107"/>
              <w:rPr>
                <w:rFonts w:cstheme="minorHAnsi"/>
                <w:sz w:val="24"/>
                <w:szCs w:val="24"/>
              </w:rPr>
            </w:pPr>
            <w:r w:rsidRPr="0047533B">
              <w:rPr>
                <w:rFonts w:cstheme="minorHAnsi"/>
                <w:sz w:val="24"/>
                <w:szCs w:val="24"/>
              </w:rPr>
              <w:t>Activation: Beautifying the Garden of Our Heart</w:t>
            </w:r>
          </w:p>
        </w:tc>
      </w:tr>
      <w:tr w:rsidR="00A02F6C" w:rsidRPr="00F37545" w14:paraId="0838CD6F" w14:textId="77777777" w:rsidTr="00B812E5">
        <w:tc>
          <w:tcPr>
            <w:tcW w:w="990" w:type="dxa"/>
          </w:tcPr>
          <w:p w14:paraId="79508DDC" w14:textId="77777777" w:rsidR="00A02F6C" w:rsidRPr="00F37545" w:rsidRDefault="00A02F6C" w:rsidP="00B812E5">
            <w:pPr>
              <w:spacing w:afterLines="60" w:after="144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225F2CA1" w14:textId="70085BE7" w:rsidR="00A02F6C" w:rsidRPr="00F37545" w:rsidRDefault="00A02F6C" w:rsidP="00B812E5">
            <w:pPr>
              <w:spacing w:afterLines="60" w:after="144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Feb. 18</w:t>
            </w:r>
          </w:p>
        </w:tc>
        <w:tc>
          <w:tcPr>
            <w:tcW w:w="6390" w:type="dxa"/>
          </w:tcPr>
          <w:p w14:paraId="383FF222" w14:textId="77777777" w:rsidR="00A02F6C" w:rsidRPr="00F37545" w:rsidRDefault="00A02F6C" w:rsidP="00B812E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92AE0">
              <w:rPr>
                <w:rFonts w:cstheme="minorHAnsi"/>
                <w:sz w:val="24"/>
                <w:szCs w:val="24"/>
              </w:rPr>
              <w:t>Chapter 4: Principles for Accessing Heaven: Faith, Imagination and Focused Awareness</w:t>
            </w:r>
            <w:r w:rsidRPr="00892AE0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 w:rsidRPr="0047533B">
              <w:rPr>
                <w:rFonts w:cstheme="minorHAnsi"/>
                <w:sz w:val="24"/>
                <w:szCs w:val="24"/>
              </w:rPr>
              <w:t>Activation: Sanctifying Your Imagination</w:t>
            </w:r>
          </w:p>
        </w:tc>
      </w:tr>
      <w:tr w:rsidR="00A02F6C" w:rsidRPr="00F37545" w14:paraId="54320E02" w14:textId="77777777" w:rsidTr="00B812E5">
        <w:tc>
          <w:tcPr>
            <w:tcW w:w="990" w:type="dxa"/>
          </w:tcPr>
          <w:p w14:paraId="062DCEF4" w14:textId="77777777" w:rsidR="00A02F6C" w:rsidRPr="00F37545" w:rsidRDefault="00A02F6C" w:rsidP="00B812E5">
            <w:pPr>
              <w:spacing w:afterLines="60" w:after="144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26691FE3" w14:textId="74854ECA" w:rsidR="00A02F6C" w:rsidRPr="00F37545" w:rsidRDefault="00A02F6C" w:rsidP="00B812E5">
            <w:pPr>
              <w:spacing w:afterLines="60" w:after="144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Feb. 25</w:t>
            </w:r>
          </w:p>
        </w:tc>
        <w:tc>
          <w:tcPr>
            <w:tcW w:w="6390" w:type="dxa"/>
          </w:tcPr>
          <w:p w14:paraId="29F9189D" w14:textId="77777777" w:rsidR="00A02F6C" w:rsidRPr="00E9115D" w:rsidRDefault="00A02F6C" w:rsidP="00B812E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92AE0">
              <w:rPr>
                <w:rFonts w:cstheme="minorHAnsi"/>
                <w:sz w:val="24"/>
                <w:szCs w:val="24"/>
              </w:rPr>
              <w:t>Chapter 5: Obstacles to Accessing Heaven: The Prison of Our Lies, the Enemy’s Perverted Copies and the Religious Spirit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 w:rsidRPr="009A639E">
              <w:rPr>
                <w:rFonts w:cstheme="minorHAnsi"/>
                <w:sz w:val="24"/>
                <w:szCs w:val="24"/>
              </w:rPr>
              <w:t xml:space="preserve">Ascension: Choice </w:t>
            </w:r>
            <w:r>
              <w:rPr>
                <w:rFonts w:cstheme="minorHAnsi"/>
                <w:sz w:val="24"/>
                <w:szCs w:val="24"/>
              </w:rPr>
              <w:t>#</w:t>
            </w:r>
            <w:r w:rsidRPr="009A639E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Pr="009A639E">
              <w:rPr>
                <w:rFonts w:cstheme="minorHAnsi"/>
                <w:sz w:val="24"/>
                <w:szCs w:val="24"/>
              </w:rPr>
              <w:t xml:space="preserve">  To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9A639E">
              <w:rPr>
                <w:rFonts w:cstheme="minorHAnsi"/>
                <w:sz w:val="24"/>
                <w:szCs w:val="24"/>
              </w:rPr>
              <w:t xml:space="preserve">ecome Father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9A639E">
              <w:rPr>
                <w:rFonts w:cstheme="minorHAnsi"/>
                <w:sz w:val="24"/>
                <w:szCs w:val="24"/>
              </w:rPr>
              <w:t xml:space="preserve">eople </w:t>
            </w:r>
          </w:p>
        </w:tc>
      </w:tr>
      <w:tr w:rsidR="00A02F6C" w:rsidRPr="00F37545" w14:paraId="605596F2" w14:textId="77777777" w:rsidTr="00B812E5">
        <w:tc>
          <w:tcPr>
            <w:tcW w:w="990" w:type="dxa"/>
          </w:tcPr>
          <w:p w14:paraId="1F504DCD" w14:textId="77777777" w:rsidR="00A02F6C" w:rsidRDefault="00A02F6C" w:rsidP="00B812E5">
            <w:pPr>
              <w:spacing w:afterLines="60" w:after="144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66C57A9A" w14:textId="31C2762B" w:rsidR="00A02F6C" w:rsidRPr="00F37545" w:rsidRDefault="00A02F6C" w:rsidP="00B812E5">
            <w:pPr>
              <w:spacing w:afterLines="60" w:after="144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4</w:t>
            </w:r>
          </w:p>
        </w:tc>
        <w:tc>
          <w:tcPr>
            <w:tcW w:w="6390" w:type="dxa"/>
          </w:tcPr>
          <w:p w14:paraId="40FD4A93" w14:textId="77777777" w:rsidR="00A02F6C" w:rsidRPr="009A639E" w:rsidRDefault="00A02F6C" w:rsidP="00B812E5">
            <w:pPr>
              <w:rPr>
                <w:rFonts w:cstheme="minorHAnsi"/>
                <w:sz w:val="24"/>
                <w:szCs w:val="24"/>
              </w:rPr>
            </w:pPr>
            <w:r w:rsidRPr="009A639E">
              <w:rPr>
                <w:rFonts w:cstheme="minorHAnsi"/>
                <w:sz w:val="24"/>
                <w:szCs w:val="24"/>
              </w:rPr>
              <w:t>Chapter 6: The River of Life and Our Mountain</w:t>
            </w:r>
          </w:p>
          <w:p w14:paraId="5022C111" w14:textId="77777777" w:rsidR="00A02F6C" w:rsidRPr="00892AE0" w:rsidRDefault="00A02F6C" w:rsidP="00B812E5">
            <w:pPr>
              <w:rPr>
                <w:rFonts w:cstheme="minorHAnsi"/>
                <w:sz w:val="24"/>
                <w:szCs w:val="24"/>
              </w:rPr>
            </w:pPr>
            <w:r w:rsidRPr="0047533B">
              <w:rPr>
                <w:rFonts w:cstheme="minorHAnsi"/>
                <w:sz w:val="24"/>
                <w:szCs w:val="24"/>
              </w:rPr>
              <w:t>Ascension: Visiting the Body Parts Warehouse in Heaven</w:t>
            </w:r>
          </w:p>
        </w:tc>
      </w:tr>
      <w:tr w:rsidR="00A02F6C" w:rsidRPr="00F37545" w14:paraId="3343BCB9" w14:textId="77777777" w:rsidTr="00B812E5">
        <w:tc>
          <w:tcPr>
            <w:tcW w:w="990" w:type="dxa"/>
          </w:tcPr>
          <w:p w14:paraId="4E8C9FB9" w14:textId="77777777" w:rsidR="00A02F6C" w:rsidRPr="00F37545" w:rsidRDefault="00A02F6C" w:rsidP="00B812E5">
            <w:pPr>
              <w:spacing w:afterLines="60" w:after="144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03D865EF" w14:textId="0022201A" w:rsidR="00A02F6C" w:rsidRPr="00F37545" w:rsidRDefault="00A02F6C" w:rsidP="00B812E5">
            <w:pPr>
              <w:spacing w:afterLines="60" w:after="144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11</w:t>
            </w:r>
          </w:p>
        </w:tc>
        <w:tc>
          <w:tcPr>
            <w:tcW w:w="6390" w:type="dxa"/>
          </w:tcPr>
          <w:p w14:paraId="1FCB409E" w14:textId="77777777" w:rsidR="00A02F6C" w:rsidRPr="00892AE0" w:rsidRDefault="00A02F6C" w:rsidP="00B812E5">
            <w:pPr>
              <w:rPr>
                <w:rFonts w:cstheme="minorHAnsi"/>
                <w:sz w:val="24"/>
                <w:szCs w:val="24"/>
              </w:rPr>
            </w:pPr>
            <w:r w:rsidRPr="00892AE0">
              <w:rPr>
                <w:rFonts w:cstheme="minorHAnsi"/>
                <w:sz w:val="24"/>
                <w:szCs w:val="24"/>
              </w:rPr>
              <w:t>Chapter 7: How We Learn to Hear the Voice of God: How Gender Affects the Way We Hear &amp; See</w:t>
            </w:r>
          </w:p>
          <w:p w14:paraId="537AA91E" w14:textId="77777777" w:rsidR="00A02F6C" w:rsidRPr="00BB0B05" w:rsidRDefault="00A02F6C" w:rsidP="00B812E5">
            <w:pPr>
              <w:rPr>
                <w:rFonts w:cstheme="minorHAnsi"/>
                <w:sz w:val="24"/>
                <w:szCs w:val="24"/>
              </w:rPr>
            </w:pPr>
            <w:r w:rsidRPr="00BB0B05">
              <w:rPr>
                <w:rFonts w:cstheme="minorHAnsi"/>
                <w:sz w:val="24"/>
                <w:szCs w:val="24"/>
              </w:rPr>
              <w:t xml:space="preserve">Chapter 8: The Power of Tongues: Praying without Ceasing by Training Our Minds to Do Two Things at Once </w:t>
            </w:r>
          </w:p>
          <w:p w14:paraId="23B6B4D3" w14:textId="77777777" w:rsidR="00A02F6C" w:rsidRPr="00F37545" w:rsidRDefault="00A02F6C" w:rsidP="00B812E5">
            <w:pPr>
              <w:rPr>
                <w:rFonts w:cstheme="minorHAnsi"/>
                <w:sz w:val="24"/>
                <w:szCs w:val="24"/>
              </w:rPr>
            </w:pPr>
            <w:r w:rsidRPr="00BB0B05">
              <w:rPr>
                <w:rFonts w:cstheme="minorHAnsi"/>
                <w:sz w:val="24"/>
                <w:szCs w:val="24"/>
              </w:rPr>
              <w:t>Activation: Increasing your Ability to Pray in Tongues</w:t>
            </w:r>
          </w:p>
        </w:tc>
      </w:tr>
    </w:tbl>
    <w:p w14:paraId="48ABD647" w14:textId="77777777" w:rsidR="00A02F6C" w:rsidRDefault="00A02F6C" w:rsidP="00A02F6C"/>
    <w:p w14:paraId="0348502B" w14:textId="77777777" w:rsidR="00A02F6C" w:rsidRDefault="00A02F6C" w:rsidP="00A02F6C"/>
    <w:p w14:paraId="08382418" w14:textId="77777777" w:rsidR="00A02F6C" w:rsidRDefault="00A02F6C" w:rsidP="00A02F6C"/>
    <w:p w14:paraId="1B60E452" w14:textId="0B002E1F" w:rsidR="00A02F6C" w:rsidRPr="00A02F6C" w:rsidRDefault="00A02F6C" w:rsidP="00A02F6C">
      <w:pPr>
        <w:jc w:val="center"/>
        <w:rPr>
          <w:sz w:val="28"/>
          <w:szCs w:val="28"/>
        </w:rPr>
      </w:pPr>
      <w:r w:rsidRPr="00A02F6C">
        <w:rPr>
          <w:b/>
          <w:bCs/>
          <w:sz w:val="28"/>
          <w:szCs w:val="28"/>
        </w:rPr>
        <w:lastRenderedPageBreak/>
        <w:t>SEMESTER 2 CLASS SYLLABUS</w:t>
      </w:r>
      <w:r w:rsidRPr="00A02F6C">
        <w:rPr>
          <w:b/>
          <w:bCs/>
          <w:sz w:val="28"/>
          <w:szCs w:val="28"/>
        </w:rPr>
        <w:t xml:space="preserve"> continued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075"/>
        <w:gridCol w:w="1890"/>
        <w:gridCol w:w="6480"/>
      </w:tblGrid>
      <w:tr w:rsidR="00A02F6C" w:rsidRPr="00892AE0" w14:paraId="2729021D" w14:textId="77777777" w:rsidTr="00B812E5">
        <w:tc>
          <w:tcPr>
            <w:tcW w:w="1075" w:type="dxa"/>
            <w:shd w:val="clear" w:color="auto" w:fill="E2EFD9" w:themeFill="accent6" w:themeFillTint="33"/>
          </w:tcPr>
          <w:p w14:paraId="6F23CB6B" w14:textId="77777777" w:rsidR="00A02F6C" w:rsidRPr="00E9115D" w:rsidRDefault="00A02F6C" w:rsidP="00B812E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Hlk184294229"/>
            <w:r w:rsidRPr="00E9115D">
              <w:rPr>
                <w:b/>
                <w:bCs/>
                <w:sz w:val="24"/>
                <w:szCs w:val="24"/>
              </w:rPr>
              <w:t>WEEK #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B3FB976" w14:textId="77777777" w:rsidR="00A02F6C" w:rsidRPr="00E9115D" w:rsidRDefault="00A02F6C" w:rsidP="00B812E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9115D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480" w:type="dxa"/>
            <w:shd w:val="clear" w:color="auto" w:fill="E2EFD9" w:themeFill="accent6" w:themeFillTint="33"/>
          </w:tcPr>
          <w:p w14:paraId="66BACBCA" w14:textId="77777777" w:rsidR="00A02F6C" w:rsidRPr="00E9115D" w:rsidRDefault="00A02F6C" w:rsidP="00B812E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9115D">
              <w:rPr>
                <w:b/>
                <w:bCs/>
                <w:sz w:val="24"/>
                <w:szCs w:val="24"/>
              </w:rPr>
              <w:t>LESSON</w:t>
            </w:r>
          </w:p>
        </w:tc>
      </w:tr>
      <w:tr w:rsidR="00A02F6C" w:rsidRPr="00F37545" w14:paraId="2CADA3FC" w14:textId="77777777" w:rsidTr="00B812E5">
        <w:tc>
          <w:tcPr>
            <w:tcW w:w="1075" w:type="dxa"/>
          </w:tcPr>
          <w:p w14:paraId="6B42E46E" w14:textId="77777777" w:rsidR="00A02F6C" w:rsidRDefault="00A02F6C" w:rsidP="00B812E5">
            <w:pPr>
              <w:spacing w:before="40" w:after="6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14:paraId="00423E42" w14:textId="71A20E1D" w:rsidR="00A02F6C" w:rsidRDefault="00A02F6C" w:rsidP="00B812E5">
            <w:pPr>
              <w:spacing w:before="40" w:after="6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18</w:t>
            </w:r>
          </w:p>
        </w:tc>
        <w:tc>
          <w:tcPr>
            <w:tcW w:w="6480" w:type="dxa"/>
          </w:tcPr>
          <w:p w14:paraId="085B2BD8" w14:textId="77777777" w:rsidR="00A02F6C" w:rsidRPr="00E9115D" w:rsidRDefault="00A02F6C" w:rsidP="00B812E5">
            <w:pPr>
              <w:rPr>
                <w:bCs/>
                <w:sz w:val="24"/>
                <w:szCs w:val="24"/>
              </w:rPr>
            </w:pPr>
            <w:r w:rsidRPr="00892AE0">
              <w:rPr>
                <w:rFonts w:cstheme="minorHAnsi"/>
                <w:sz w:val="24"/>
                <w:szCs w:val="24"/>
              </w:rPr>
              <w:t>Chapter 9: How We Learn to See in the Spirit: Discernment as an Alternative Approach</w:t>
            </w:r>
            <w:r w:rsidRPr="00892AE0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bCs/>
                <w:sz w:val="24"/>
                <w:szCs w:val="24"/>
              </w:rPr>
              <w:br/>
              <w:t xml:space="preserve">Ascension: </w:t>
            </w:r>
            <w:r w:rsidRPr="00A9561C">
              <w:rPr>
                <w:rFonts w:cstheme="minorHAnsi"/>
                <w:bCs/>
                <w:sz w:val="24"/>
                <w:szCs w:val="24"/>
              </w:rPr>
              <w:t xml:space="preserve">Engaging John the Beloved and Choice #3 – Choosing John’s Spiritual Lineage  </w:t>
            </w:r>
          </w:p>
        </w:tc>
      </w:tr>
      <w:tr w:rsidR="00A02F6C" w:rsidRPr="00F37545" w14:paraId="7F7D0188" w14:textId="77777777" w:rsidTr="00B812E5">
        <w:tc>
          <w:tcPr>
            <w:tcW w:w="1075" w:type="dxa"/>
          </w:tcPr>
          <w:p w14:paraId="1C78CA57" w14:textId="77777777" w:rsidR="00A02F6C" w:rsidRPr="00E9115D" w:rsidRDefault="00A02F6C" w:rsidP="00B812E5">
            <w:pPr>
              <w:spacing w:before="40" w:after="6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14:paraId="60F720FD" w14:textId="5198BF1E" w:rsidR="00A02F6C" w:rsidRPr="00E9115D" w:rsidRDefault="00A02F6C" w:rsidP="00B812E5">
            <w:pPr>
              <w:spacing w:before="40" w:after="6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25</w:t>
            </w:r>
          </w:p>
        </w:tc>
        <w:tc>
          <w:tcPr>
            <w:tcW w:w="6480" w:type="dxa"/>
          </w:tcPr>
          <w:p w14:paraId="03B98702" w14:textId="77777777" w:rsidR="00A02F6C" w:rsidRPr="00E9115D" w:rsidRDefault="00A02F6C" w:rsidP="00B812E5">
            <w:pPr>
              <w:tabs>
                <w:tab w:val="left" w:pos="360"/>
              </w:tabs>
              <w:ind w:right="1171"/>
              <w:rPr>
                <w:bCs/>
                <w:sz w:val="24"/>
                <w:szCs w:val="24"/>
              </w:rPr>
            </w:pPr>
            <w:r w:rsidRPr="00892AE0">
              <w:rPr>
                <w:rFonts w:cstheme="minorHAnsi"/>
                <w:sz w:val="24"/>
                <w:szCs w:val="24"/>
              </w:rPr>
              <w:t>Chapter 10: Experiencing the Power of Communion through an Exercise of Faith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 w:rsidRPr="00BB0B05">
              <w:rPr>
                <w:rFonts w:cstheme="minorHAnsi"/>
                <w:sz w:val="24"/>
                <w:szCs w:val="24"/>
              </w:rPr>
              <w:t>Activation: Fresh Bread Encounter</w:t>
            </w:r>
          </w:p>
        </w:tc>
      </w:tr>
      <w:tr w:rsidR="00A02F6C" w:rsidRPr="00F37545" w14:paraId="7FBC874E" w14:textId="77777777" w:rsidTr="00B812E5">
        <w:tc>
          <w:tcPr>
            <w:tcW w:w="1075" w:type="dxa"/>
          </w:tcPr>
          <w:p w14:paraId="79B0CC3E" w14:textId="77777777" w:rsidR="00A02F6C" w:rsidRPr="00E9115D" w:rsidRDefault="00A02F6C" w:rsidP="00B812E5">
            <w:pPr>
              <w:spacing w:before="40" w:after="6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14:paraId="0E9860E2" w14:textId="1F04BFA9" w:rsidR="00A02F6C" w:rsidRPr="00E9115D" w:rsidRDefault="00A02F6C" w:rsidP="00B812E5">
            <w:pPr>
              <w:spacing w:before="40" w:after="6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1</w:t>
            </w:r>
          </w:p>
        </w:tc>
        <w:tc>
          <w:tcPr>
            <w:tcW w:w="6480" w:type="dxa"/>
          </w:tcPr>
          <w:p w14:paraId="06C98969" w14:textId="77777777" w:rsidR="00A02F6C" w:rsidRPr="000640D5" w:rsidRDefault="00A02F6C" w:rsidP="00B812E5">
            <w:pPr>
              <w:rPr>
                <w:rFonts w:cstheme="minorHAnsi"/>
                <w:bCs/>
                <w:sz w:val="24"/>
                <w:szCs w:val="24"/>
              </w:rPr>
            </w:pPr>
            <w:r w:rsidRPr="000640D5">
              <w:rPr>
                <w:rFonts w:cstheme="minorHAnsi"/>
                <w:bCs/>
                <w:sz w:val="24"/>
                <w:szCs w:val="24"/>
              </w:rPr>
              <w:t>Chapter 11:  The Nature of Our Heavenly Experiences and How They Can Be Captured by the Enemy</w:t>
            </w:r>
          </w:p>
          <w:p w14:paraId="7CA9234F" w14:textId="77777777" w:rsidR="00A02F6C" w:rsidRPr="00E9115D" w:rsidRDefault="00A02F6C" w:rsidP="00B812E5">
            <w:pPr>
              <w:spacing w:before="40" w:after="60" w:line="240" w:lineRule="auto"/>
              <w:rPr>
                <w:bCs/>
                <w:sz w:val="24"/>
                <w:szCs w:val="24"/>
              </w:rPr>
            </w:pPr>
            <w:r w:rsidRPr="000640D5">
              <w:rPr>
                <w:rFonts w:cstheme="minorHAnsi"/>
                <w:bCs/>
                <w:sz w:val="24"/>
                <w:szCs w:val="24"/>
              </w:rPr>
              <w:t>Activation: Engaging Father in His Garden</w:t>
            </w:r>
          </w:p>
        </w:tc>
      </w:tr>
      <w:tr w:rsidR="00A02F6C" w:rsidRPr="00F37545" w14:paraId="4907AAC8" w14:textId="77777777" w:rsidTr="00B812E5">
        <w:tc>
          <w:tcPr>
            <w:tcW w:w="1075" w:type="dxa"/>
          </w:tcPr>
          <w:p w14:paraId="7E9FB40B" w14:textId="77777777" w:rsidR="00A02F6C" w:rsidRPr="00E9115D" w:rsidRDefault="00A02F6C" w:rsidP="00B812E5">
            <w:pPr>
              <w:spacing w:before="40" w:after="6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4FCAFBD0" w14:textId="230FD9FE" w:rsidR="00A02F6C" w:rsidRPr="00E9115D" w:rsidRDefault="00A02F6C" w:rsidP="00B812E5">
            <w:pPr>
              <w:spacing w:before="40" w:after="6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8</w:t>
            </w:r>
          </w:p>
        </w:tc>
        <w:tc>
          <w:tcPr>
            <w:tcW w:w="6480" w:type="dxa"/>
          </w:tcPr>
          <w:p w14:paraId="392B311B" w14:textId="77777777" w:rsidR="00A02F6C" w:rsidRPr="00892AE0" w:rsidRDefault="00A02F6C" w:rsidP="00B812E5">
            <w:pPr>
              <w:rPr>
                <w:rFonts w:cstheme="minorHAnsi"/>
                <w:sz w:val="24"/>
                <w:szCs w:val="24"/>
              </w:rPr>
            </w:pPr>
            <w:r w:rsidRPr="009A639E">
              <w:rPr>
                <w:rFonts w:cstheme="minorHAnsi"/>
                <w:sz w:val="24"/>
                <w:szCs w:val="24"/>
              </w:rPr>
              <w:t xml:space="preserve">Chapter 12: Understanding the Enemy’s Strategy: The Alien Menace and Conspiracy Theories </w:t>
            </w:r>
            <w:r w:rsidRPr="009A639E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 w:rsidRPr="00ED019F">
              <w:rPr>
                <w:rFonts w:cstheme="minorHAnsi"/>
                <w:sz w:val="24"/>
                <w:szCs w:val="24"/>
              </w:rPr>
              <w:t>Ascension: Engaging the Spirit of Understanding</w:t>
            </w:r>
          </w:p>
        </w:tc>
      </w:tr>
      <w:tr w:rsidR="00A02F6C" w:rsidRPr="00F37545" w14:paraId="58459C7A" w14:textId="77777777" w:rsidTr="00B812E5">
        <w:tc>
          <w:tcPr>
            <w:tcW w:w="1075" w:type="dxa"/>
          </w:tcPr>
          <w:p w14:paraId="462F898E" w14:textId="77777777" w:rsidR="00A02F6C" w:rsidRPr="00E9115D" w:rsidRDefault="00A02F6C" w:rsidP="00B812E5">
            <w:pPr>
              <w:spacing w:before="40" w:after="6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90" w:type="dxa"/>
          </w:tcPr>
          <w:p w14:paraId="28BCF0B1" w14:textId="7410BCFB" w:rsidR="00A02F6C" w:rsidRPr="00E9115D" w:rsidRDefault="00A02F6C" w:rsidP="00B812E5">
            <w:pPr>
              <w:spacing w:before="40" w:after="6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15</w:t>
            </w:r>
          </w:p>
        </w:tc>
        <w:tc>
          <w:tcPr>
            <w:tcW w:w="6480" w:type="dxa"/>
          </w:tcPr>
          <w:p w14:paraId="736A838D" w14:textId="77777777" w:rsidR="00A02F6C" w:rsidRPr="00E9115D" w:rsidRDefault="00A02F6C" w:rsidP="00B812E5">
            <w:pPr>
              <w:rPr>
                <w:bCs/>
                <w:sz w:val="24"/>
                <w:szCs w:val="24"/>
              </w:rPr>
            </w:pPr>
            <w:r w:rsidRPr="0047533B">
              <w:rPr>
                <w:rFonts w:cstheme="minorHAnsi"/>
                <w:sz w:val="24"/>
                <w:szCs w:val="24"/>
              </w:rPr>
              <w:t>Chapter 13: The Sources of Our Vulnerability to Deception and Applying Appropriate Plumb Lines</w:t>
            </w:r>
            <w:r w:rsidRPr="0047533B">
              <w:rPr>
                <w:rFonts w:cstheme="minorHAnsi"/>
                <w:sz w:val="24"/>
                <w:szCs w:val="24"/>
              </w:rPr>
              <w:br/>
            </w:r>
            <w:r w:rsidRPr="0047533B">
              <w:rPr>
                <w:rFonts w:cstheme="minorHAnsi"/>
                <w:sz w:val="24"/>
                <w:szCs w:val="24"/>
              </w:rPr>
              <w:br/>
              <w:t>Activation: Cleansing the Soul and Routing out Fear</w:t>
            </w:r>
          </w:p>
        </w:tc>
      </w:tr>
      <w:tr w:rsidR="00A02F6C" w:rsidRPr="00F37545" w14:paraId="62692CB2" w14:textId="77777777" w:rsidTr="00B812E5">
        <w:tc>
          <w:tcPr>
            <w:tcW w:w="1075" w:type="dxa"/>
          </w:tcPr>
          <w:p w14:paraId="0190CFA9" w14:textId="77777777" w:rsidR="00A02F6C" w:rsidRPr="00E9115D" w:rsidRDefault="00A02F6C" w:rsidP="00B812E5">
            <w:pPr>
              <w:spacing w:before="40" w:after="6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9115D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2B7B49FB" w14:textId="657300E8" w:rsidR="00A02F6C" w:rsidRPr="00E9115D" w:rsidRDefault="00A02F6C" w:rsidP="00B812E5">
            <w:pPr>
              <w:spacing w:before="40" w:after="6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22</w:t>
            </w:r>
          </w:p>
        </w:tc>
        <w:tc>
          <w:tcPr>
            <w:tcW w:w="6480" w:type="dxa"/>
          </w:tcPr>
          <w:p w14:paraId="33D1F5E1" w14:textId="77777777" w:rsidR="00A02F6C" w:rsidRPr="00892AE0" w:rsidRDefault="00A02F6C" w:rsidP="00B812E5">
            <w:pPr>
              <w:rPr>
                <w:rFonts w:cstheme="minorHAnsi"/>
                <w:sz w:val="24"/>
                <w:szCs w:val="24"/>
              </w:rPr>
            </w:pPr>
            <w:r w:rsidRPr="00892AE0">
              <w:rPr>
                <w:rFonts w:cstheme="minorHAnsi"/>
                <w:sz w:val="24"/>
                <w:szCs w:val="24"/>
              </w:rPr>
              <w:t>Chapter 14: The Two Olive Trees and Becoming Sons of Glory: Learning from the Failures of Moses and Elijah</w:t>
            </w:r>
          </w:p>
          <w:p w14:paraId="18D299F6" w14:textId="77777777" w:rsidR="00A02F6C" w:rsidRPr="00E9115D" w:rsidRDefault="00A02F6C" w:rsidP="00B812E5">
            <w:pPr>
              <w:spacing w:before="40" w:after="6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Ascension: </w:t>
            </w:r>
            <w:r w:rsidRPr="00A9561C">
              <w:rPr>
                <w:rFonts w:cstheme="minorHAnsi"/>
                <w:bCs/>
                <w:sz w:val="24"/>
                <w:szCs w:val="24"/>
              </w:rPr>
              <w:t>Engaging John and Daniel and Choice #4</w:t>
            </w:r>
            <w:r>
              <w:rPr>
                <w:rFonts w:cstheme="minorHAnsi"/>
                <w:bCs/>
                <w:sz w:val="24"/>
                <w:szCs w:val="24"/>
              </w:rPr>
              <w:t>:</w:t>
            </w:r>
            <w:r w:rsidRPr="00A9561C">
              <w:rPr>
                <w:rFonts w:cstheme="minorHAnsi"/>
                <w:bCs/>
                <w:sz w:val="24"/>
                <w:szCs w:val="24"/>
              </w:rPr>
              <w:t xml:space="preserve"> The Choice to Become Sons of Light</w:t>
            </w:r>
          </w:p>
        </w:tc>
      </w:tr>
      <w:bookmarkEnd w:id="0"/>
    </w:tbl>
    <w:p w14:paraId="77E4A54E" w14:textId="77777777" w:rsidR="00A02F6C" w:rsidRDefault="00A02F6C" w:rsidP="00A02F6C">
      <w:pPr>
        <w:jc w:val="center"/>
      </w:pPr>
    </w:p>
    <w:p w14:paraId="4CA71DAD" w14:textId="77777777" w:rsidR="00845936" w:rsidRDefault="00845936"/>
    <w:sectPr w:rsidR="00845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6C"/>
    <w:rsid w:val="000B00A8"/>
    <w:rsid w:val="000B0BBF"/>
    <w:rsid w:val="003B5A14"/>
    <w:rsid w:val="00845936"/>
    <w:rsid w:val="009618A0"/>
    <w:rsid w:val="00A0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013E"/>
  <w15:chartTrackingRefBased/>
  <w15:docId w15:val="{2575EB12-79FB-4362-8AB0-E6BEBDF7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6C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F6C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Mooradian</dc:creator>
  <cp:keywords/>
  <dc:description/>
  <cp:lastModifiedBy>Lisa Mooradian</cp:lastModifiedBy>
  <cp:revision>1</cp:revision>
  <dcterms:created xsi:type="dcterms:W3CDTF">2025-01-15T20:07:00Z</dcterms:created>
  <dcterms:modified xsi:type="dcterms:W3CDTF">2025-01-15T20:11:00Z</dcterms:modified>
</cp:coreProperties>
</file>